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662"/>
      </w:tblGrid>
      <w:tr w:rsidR="0040701E" w:rsidTr="0040701E">
        <w:trPr>
          <w:trHeight w:val="1257"/>
        </w:trPr>
        <w:tc>
          <w:tcPr>
            <w:tcW w:w="1066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01E" w:rsidRDefault="005F46B5">
            <w:pPr>
              <w:pStyle w:val="Standard"/>
              <w:jc w:val="center"/>
              <w:rPr>
                <w:rFonts w:ascii="Comic Sans MS" w:hAnsi="Comic Sans MS"/>
                <w:b/>
                <w:bCs/>
                <w:sz w:val="26"/>
                <w:szCs w:val="26"/>
              </w:rPr>
            </w:pPr>
            <w:r>
              <w:rPr>
                <w:rFonts w:ascii="Comic Sans MS" w:hAnsi="Comic Sans MS"/>
                <w:b/>
                <w:bCs/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-16560</wp:posOffset>
                  </wp:positionV>
                  <wp:extent cx="869399" cy="699120"/>
                  <wp:effectExtent l="0" t="0" r="0" b="0"/>
                  <wp:wrapNone/>
                  <wp:docPr id="1" name="graphics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99" cy="69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F31AA">
              <w:rPr>
                <w:rFonts w:ascii="Comic Sans MS" w:hAnsi="Comic Sans MS"/>
                <w:b/>
                <w:bCs/>
                <w:sz w:val="26"/>
                <w:szCs w:val="26"/>
              </w:rPr>
              <w:t>Grade 6</w:t>
            </w:r>
            <w:r>
              <w:rPr>
                <w:rFonts w:ascii="Comic Sans MS" w:hAnsi="Comic Sans MS"/>
                <w:b/>
                <w:bCs/>
                <w:sz w:val="26"/>
                <w:szCs w:val="26"/>
              </w:rPr>
              <w:t xml:space="preserve"> Humanities</w:t>
            </w:r>
          </w:p>
          <w:p w:rsidR="0040701E" w:rsidRDefault="001F31AA">
            <w:pPr>
              <w:pStyle w:val="Standard"/>
              <w:jc w:val="right"/>
              <w:rPr>
                <w:rFonts w:ascii="Comic Sans MS" w:hAnsi="Comic Sans MS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6"/>
                <w:szCs w:val="26"/>
              </w:rPr>
              <w:t xml:space="preserve">       Ancient Greece</w:t>
            </w:r>
            <w:r w:rsidR="005F46B5">
              <w:rPr>
                <w:rFonts w:ascii="Comic Sans MS" w:hAnsi="Comic Sans MS"/>
                <w:b/>
                <w:bCs/>
                <w:color w:val="000000"/>
                <w:sz w:val="26"/>
                <w:szCs w:val="26"/>
              </w:rPr>
              <w:t xml:space="preserve"> Unit Self</w:t>
            </w:r>
            <w:r>
              <w:rPr>
                <w:rFonts w:ascii="Comic Sans MS" w:hAnsi="Comic Sans MS"/>
                <w:b/>
                <w:bCs/>
                <w:color w:val="000000"/>
                <w:sz w:val="26"/>
                <w:szCs w:val="26"/>
              </w:rPr>
              <w:t>-Reflection     Name: _________</w:t>
            </w:r>
          </w:p>
          <w:p w:rsidR="0040701E" w:rsidRDefault="001F31AA">
            <w:pPr>
              <w:pStyle w:val="Standard"/>
              <w:jc w:val="center"/>
              <w:rPr>
                <w:rFonts w:ascii="Comic Sans MS" w:hAnsi="Comic Sans MS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6"/>
                <w:szCs w:val="26"/>
              </w:rPr>
              <w:t>15 February 2012</w:t>
            </w:r>
          </w:p>
        </w:tc>
      </w:tr>
    </w:tbl>
    <w:p w:rsidR="0040701E" w:rsidRDefault="001F31AA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>Dear Sixes</w:t>
      </w:r>
      <w:r w:rsidR="005F46B5">
        <w:rPr>
          <w:rFonts w:ascii="Comic Sans MS" w:hAnsi="Comic Sans MS"/>
        </w:rPr>
        <w:t>,</w:t>
      </w: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5F46B5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Pleas</w:t>
      </w:r>
      <w:r w:rsidR="001F31AA">
        <w:rPr>
          <w:rFonts w:ascii="Comic Sans MS" w:hAnsi="Comic Sans MS"/>
        </w:rPr>
        <w:t>e a</w:t>
      </w:r>
      <w:r>
        <w:rPr>
          <w:rFonts w:ascii="Comic Sans MS" w:hAnsi="Comic Sans MS"/>
        </w:rPr>
        <w:t>nswer the following questions</w:t>
      </w:r>
      <w:r w:rsidR="001F31AA">
        <w:rPr>
          <w:rFonts w:ascii="Comic Sans MS" w:hAnsi="Comic Sans MS"/>
        </w:rPr>
        <w:t xml:space="preserve"> with complete sentences and using </w:t>
      </w:r>
      <w:r w:rsidR="001F31AA" w:rsidRPr="001F31AA">
        <w:rPr>
          <w:rFonts w:ascii="Comic Sans MS" w:hAnsi="Comic Sans MS"/>
          <w:bCs/>
        </w:rPr>
        <w:t xml:space="preserve">as many </w:t>
      </w:r>
      <w:r w:rsidR="001F31AA">
        <w:rPr>
          <w:rFonts w:ascii="Comic Sans MS" w:hAnsi="Comic Sans MS"/>
          <w:b/>
          <w:bCs/>
        </w:rPr>
        <w:t>examples and</w:t>
      </w:r>
      <w:r>
        <w:rPr>
          <w:rFonts w:ascii="Comic Sans MS" w:hAnsi="Comic Sans MS"/>
          <w:b/>
          <w:bCs/>
        </w:rPr>
        <w:t xml:space="preserve"> details</w:t>
      </w:r>
      <w:r w:rsidR="001F31A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</w:rPr>
        <w:t>as you can. This self-assessment will help you show me what you have learned.</w:t>
      </w: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5F46B5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1. What were three </w:t>
      </w:r>
      <w:r>
        <w:rPr>
          <w:rFonts w:ascii="Comic Sans MS" w:hAnsi="Comic Sans MS"/>
          <w:b/>
          <w:bCs/>
        </w:rPr>
        <w:t>surprising</w:t>
      </w:r>
      <w:r>
        <w:rPr>
          <w:rFonts w:ascii="Comic Sans MS" w:hAnsi="Comic Sans MS"/>
        </w:rPr>
        <w:t xml:space="preserve"> things that you learned in this unit?</w:t>
      </w:r>
    </w:p>
    <w:p w:rsidR="00283AC2" w:rsidRDefault="00283AC2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283AC2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>2</w:t>
      </w:r>
      <w:r w:rsidR="005F46B5">
        <w:rPr>
          <w:rFonts w:ascii="Comic Sans MS" w:hAnsi="Comic Sans MS"/>
        </w:rPr>
        <w:t xml:space="preserve">. What are the three most </w:t>
      </w:r>
      <w:r w:rsidR="005F46B5">
        <w:rPr>
          <w:rFonts w:ascii="Comic Sans MS" w:hAnsi="Comic Sans MS"/>
          <w:b/>
          <w:bCs/>
        </w:rPr>
        <w:t>important</w:t>
      </w:r>
      <w:r w:rsidR="005F46B5">
        <w:rPr>
          <w:rFonts w:ascii="Comic Sans MS" w:hAnsi="Comic Sans MS"/>
        </w:rPr>
        <w:t xml:space="preserve"> things that you learned in this unit?</w:t>
      </w:r>
      <w:r w:rsidR="001F31AA">
        <w:rPr>
          <w:rFonts w:ascii="Comic Sans MS" w:hAnsi="Comic Sans MS"/>
        </w:rPr>
        <w:t xml:space="preserve"> Why do you think so?</w:t>
      </w: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5F46B5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3. What were the </w:t>
      </w:r>
      <w:r>
        <w:rPr>
          <w:rFonts w:ascii="Comic Sans MS" w:hAnsi="Comic Sans MS"/>
          <w:b/>
          <w:bCs/>
        </w:rPr>
        <w:t>least</w:t>
      </w:r>
      <w:r>
        <w:rPr>
          <w:rFonts w:ascii="Comic Sans MS" w:hAnsi="Comic Sans MS"/>
        </w:rPr>
        <w:t xml:space="preserve"> important things that you learned in this unit?</w:t>
      </w: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5F46B5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4. What were two of your favourite activities in this unit? Why did you like them?</w:t>
      </w: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157BBF" w:rsidRDefault="00157BBF">
      <w:pPr>
        <w:pStyle w:val="Standard"/>
        <w:jc w:val="both"/>
        <w:rPr>
          <w:rFonts w:ascii="Comic Sans MS" w:hAnsi="Comic Sans MS"/>
        </w:rPr>
      </w:pPr>
    </w:p>
    <w:p w:rsidR="00157BBF" w:rsidRDefault="00157BBF">
      <w:pPr>
        <w:pStyle w:val="Standard"/>
        <w:jc w:val="both"/>
        <w:rPr>
          <w:rFonts w:ascii="Comic Sans MS" w:hAnsi="Comic Sans MS"/>
        </w:rPr>
      </w:pPr>
    </w:p>
    <w:p w:rsidR="00157BBF" w:rsidRDefault="00157BBF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5. What do you think you did really well during this unit?</w:t>
      </w:r>
    </w:p>
    <w:p w:rsidR="00157BBF" w:rsidRDefault="00157BBF">
      <w:pPr>
        <w:pStyle w:val="Standard"/>
        <w:jc w:val="both"/>
        <w:rPr>
          <w:rFonts w:ascii="Comic Sans MS" w:hAnsi="Comic Sans MS"/>
        </w:rPr>
      </w:pPr>
    </w:p>
    <w:p w:rsidR="00157BBF" w:rsidRDefault="00157BBF">
      <w:pPr>
        <w:pStyle w:val="Standard"/>
        <w:jc w:val="both"/>
        <w:rPr>
          <w:rFonts w:ascii="Comic Sans MS" w:hAnsi="Comic Sans MS"/>
        </w:rPr>
      </w:pPr>
    </w:p>
    <w:p w:rsidR="00157BBF" w:rsidRDefault="00157BBF">
      <w:pPr>
        <w:pStyle w:val="Standard"/>
        <w:jc w:val="both"/>
        <w:rPr>
          <w:rFonts w:ascii="Comic Sans MS" w:hAnsi="Comic Sans MS"/>
        </w:rPr>
      </w:pPr>
    </w:p>
    <w:p w:rsidR="00157BBF" w:rsidRDefault="00157BBF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>6. What do you think you could improve on?</w:t>
      </w: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40701E" w:rsidRDefault="002426D9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>7</w:t>
      </w:r>
      <w:r w:rsidR="005F46B5">
        <w:rPr>
          <w:rFonts w:ascii="Comic Sans MS" w:hAnsi="Comic Sans MS"/>
        </w:rPr>
        <w:t>. If you were the Humanities teacher, what could you change about this unit to make it more interesting or more complete?</w:t>
      </w: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p w:rsidR="002426D9" w:rsidRDefault="002426D9" w:rsidP="002426D9">
      <w:pPr>
        <w:pStyle w:val="Standard"/>
        <w:jc w:val="both"/>
        <w:rPr>
          <w:rFonts w:ascii="Comic Sans MS" w:hAnsi="Comic Sans MS"/>
        </w:rPr>
      </w:pPr>
    </w:p>
    <w:p w:rsidR="002426D9" w:rsidRDefault="002426D9" w:rsidP="002426D9">
      <w:pPr>
        <w:pStyle w:val="Standard"/>
        <w:jc w:val="both"/>
        <w:rPr>
          <w:rFonts w:ascii="Comic Sans MS" w:hAnsi="Comic Sans MS"/>
        </w:rPr>
      </w:pPr>
      <w:r>
        <w:rPr>
          <w:rFonts w:ascii="Comic Sans MS" w:hAnsi="Comic Sans MS"/>
        </w:rPr>
        <w:t>8. Where do you see the influence of Ancient Greece today?</w:t>
      </w:r>
    </w:p>
    <w:p w:rsidR="0040701E" w:rsidRDefault="0040701E">
      <w:pPr>
        <w:pStyle w:val="Standard"/>
        <w:jc w:val="both"/>
        <w:rPr>
          <w:rFonts w:ascii="Comic Sans MS" w:hAnsi="Comic Sans MS"/>
        </w:rPr>
      </w:pPr>
    </w:p>
    <w:sectPr w:rsidR="0040701E" w:rsidSect="0040701E">
      <w:pgSz w:w="11906" w:h="16838"/>
      <w:pgMar w:top="624" w:right="624" w:bottom="624" w:left="62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748" w:rsidRDefault="00B52748" w:rsidP="0040701E">
      <w:r>
        <w:separator/>
      </w:r>
    </w:p>
  </w:endnote>
  <w:endnote w:type="continuationSeparator" w:id="0">
    <w:p w:rsidR="00B52748" w:rsidRDefault="00B52748" w:rsidP="00407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748" w:rsidRDefault="00B52748" w:rsidP="0040701E">
      <w:r w:rsidRPr="0040701E">
        <w:rPr>
          <w:color w:val="000000"/>
        </w:rPr>
        <w:separator/>
      </w:r>
    </w:p>
  </w:footnote>
  <w:footnote w:type="continuationSeparator" w:id="0">
    <w:p w:rsidR="00B52748" w:rsidRDefault="00B52748" w:rsidP="004070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0701E"/>
    <w:rsid w:val="00157BBF"/>
    <w:rsid w:val="001F31AA"/>
    <w:rsid w:val="002426D9"/>
    <w:rsid w:val="00283AC2"/>
    <w:rsid w:val="002D031E"/>
    <w:rsid w:val="0040701E"/>
    <w:rsid w:val="005F46B5"/>
    <w:rsid w:val="008D48D6"/>
    <w:rsid w:val="0094674D"/>
    <w:rsid w:val="00B52748"/>
    <w:rsid w:val="00C652DB"/>
    <w:rsid w:val="00DD1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GB" w:eastAsia="en-GB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0701E"/>
  </w:style>
  <w:style w:type="paragraph" w:customStyle="1" w:styleId="Heading">
    <w:name w:val="Heading"/>
    <w:basedOn w:val="Standard"/>
    <w:next w:val="Textbody"/>
    <w:rsid w:val="0040701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0701E"/>
    <w:pPr>
      <w:spacing w:after="120"/>
    </w:pPr>
  </w:style>
  <w:style w:type="paragraph" w:styleId="List">
    <w:name w:val="List"/>
    <w:basedOn w:val="Textbody"/>
    <w:rsid w:val="0040701E"/>
  </w:style>
  <w:style w:type="paragraph" w:styleId="Caption">
    <w:name w:val="caption"/>
    <w:basedOn w:val="Standard"/>
    <w:rsid w:val="0040701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0701E"/>
    <w:pPr>
      <w:suppressLineNumbers/>
    </w:pPr>
  </w:style>
  <w:style w:type="paragraph" w:customStyle="1" w:styleId="TableContents">
    <w:name w:val="Table Contents"/>
    <w:basedOn w:val="Standard"/>
    <w:rsid w:val="0040701E"/>
    <w:pPr>
      <w:suppressLineNumbers/>
    </w:pPr>
  </w:style>
  <w:style w:type="character" w:customStyle="1" w:styleId="NumberingSymbols">
    <w:name w:val="Numbering Symbols"/>
    <w:rsid w:val="0040701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sgdooley</dc:creator>
  <cp:lastModifiedBy>Sean Dooley</cp:lastModifiedBy>
  <cp:revision>5</cp:revision>
  <dcterms:created xsi:type="dcterms:W3CDTF">2012-02-15T06:43:00Z</dcterms:created>
  <dcterms:modified xsi:type="dcterms:W3CDTF">2012-02-15T06:50:00Z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